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95FEB2" w14:textId="3649F84E" w:rsidR="00145D24" w:rsidRPr="00145D24" w:rsidRDefault="00145D24" w:rsidP="00145D24">
      <w:pPr>
        <w:pStyle w:val="Normlnywebov"/>
        <w:spacing w:after="0"/>
        <w:jc w:val="center"/>
        <w:rPr>
          <w:b/>
          <w:bCs/>
          <w:sz w:val="22"/>
          <w:szCs w:val="22"/>
        </w:rPr>
      </w:pPr>
      <w:r w:rsidRPr="00145D24">
        <w:rPr>
          <w:b/>
          <w:bCs/>
          <w:sz w:val="22"/>
          <w:szCs w:val="22"/>
        </w:rPr>
        <w:t>Krajské centrum sociálnych služieb ZEMPLÍN, Jilemnického 1707/1, 075 01 Trebišov. Miesto poskytovania sociálnej služby: Služba včasnej intervencie, Andreja Kmeťa 1362/2, 071 01 Michalovce.</w:t>
      </w:r>
    </w:p>
    <w:p w14:paraId="06DE12B8" w14:textId="3E80924B" w:rsidR="003E3450" w:rsidRPr="003E3450" w:rsidRDefault="003E3450" w:rsidP="00145D24">
      <w:pPr>
        <w:pStyle w:val="Normlnywebov"/>
        <w:spacing w:after="0"/>
        <w:jc w:val="both"/>
        <w:rPr>
          <w:b/>
          <w:bCs/>
        </w:rPr>
      </w:pPr>
      <w:r w:rsidRPr="003E3450">
        <w:rPr>
          <w:b/>
          <w:bCs/>
        </w:rPr>
        <w:t xml:space="preserve">   </w:t>
      </w:r>
    </w:p>
    <w:p w14:paraId="036B1432" w14:textId="77777777" w:rsidR="00E821D9" w:rsidRPr="00BB53FE" w:rsidRDefault="00E821D9" w:rsidP="00E821D9">
      <w:pPr>
        <w:rPr>
          <w:b/>
          <w:bCs/>
          <w:lang w:val="sk-SK"/>
        </w:rPr>
      </w:pPr>
      <w:r w:rsidRPr="00BB53FE">
        <w:rPr>
          <w:b/>
          <w:bCs/>
          <w:lang w:val="sk-SK"/>
        </w:rPr>
        <w:t>__________________________________________________________________________</w:t>
      </w:r>
    </w:p>
    <w:p w14:paraId="1BCE2CC6" w14:textId="2A162CAB" w:rsidR="00B24AF7" w:rsidRDefault="00E821D9" w:rsidP="00B05B5F">
      <w:pPr>
        <w:pStyle w:val="Nadpis1"/>
        <w:jc w:val="center"/>
        <w:rPr>
          <w:sz w:val="32"/>
          <w:szCs w:val="32"/>
        </w:rPr>
      </w:pPr>
      <w:r w:rsidRPr="003E3450">
        <w:rPr>
          <w:sz w:val="32"/>
          <w:szCs w:val="32"/>
        </w:rPr>
        <w:t>Súhlas so spracúvaním osobných údajov</w:t>
      </w:r>
    </w:p>
    <w:p w14:paraId="2FBC64E1" w14:textId="77777777" w:rsidR="003E3450" w:rsidRPr="003E3450" w:rsidRDefault="003E3450" w:rsidP="003E3450">
      <w:pPr>
        <w:rPr>
          <w:lang w:val="sk-SK"/>
        </w:rPr>
      </w:pPr>
    </w:p>
    <w:p w14:paraId="6BA223AA" w14:textId="463F1A08" w:rsidR="003E3450" w:rsidRDefault="003E3450" w:rsidP="003E3450">
      <w:pPr>
        <w:rPr>
          <w:lang w:val="sk-SK"/>
        </w:rPr>
      </w:pPr>
    </w:p>
    <w:p w14:paraId="7DD686AF" w14:textId="77777777" w:rsidR="003E3450" w:rsidRPr="003E3450" w:rsidRDefault="003E3450" w:rsidP="003E3450">
      <w:pPr>
        <w:rPr>
          <w:lang w:val="sk-SK"/>
        </w:rPr>
      </w:pPr>
    </w:p>
    <w:p w14:paraId="41E26D15" w14:textId="77777777" w:rsidR="003E3450" w:rsidRPr="003E3450" w:rsidRDefault="003E3450" w:rsidP="0024446D">
      <w:pPr>
        <w:pStyle w:val="Zkladntext"/>
        <w:spacing w:line="360" w:lineRule="auto"/>
        <w:ind w:firstLine="720"/>
        <w:rPr>
          <w:rFonts w:ascii="Times New Roman" w:hAnsi="Times New Roman"/>
          <w:b/>
          <w:szCs w:val="24"/>
          <w:lang w:val="sk-SK"/>
        </w:rPr>
      </w:pPr>
    </w:p>
    <w:p w14:paraId="7E9E8491" w14:textId="2698C712" w:rsidR="0024446D" w:rsidRPr="003E3450" w:rsidRDefault="0024446D" w:rsidP="003E3450">
      <w:pPr>
        <w:pStyle w:val="Zkladntext"/>
        <w:spacing w:line="360" w:lineRule="auto"/>
        <w:rPr>
          <w:rFonts w:ascii="Times New Roman" w:hAnsi="Times New Roman"/>
          <w:b/>
          <w:szCs w:val="24"/>
          <w:lang w:val="sk-SK"/>
        </w:rPr>
      </w:pPr>
      <w:r w:rsidRPr="003E3450">
        <w:rPr>
          <w:rFonts w:ascii="Times New Roman" w:hAnsi="Times New Roman"/>
          <w:b/>
          <w:szCs w:val="24"/>
          <w:lang w:val="sk-SK"/>
        </w:rPr>
        <w:t>Dole podpísaná/podpísaný</w:t>
      </w:r>
      <w:r w:rsidR="003E3450" w:rsidRPr="003E3450">
        <w:rPr>
          <w:rFonts w:ascii="Times New Roman" w:hAnsi="Times New Roman"/>
          <w:b/>
          <w:szCs w:val="24"/>
          <w:lang w:val="sk-SK"/>
        </w:rPr>
        <w:t xml:space="preserve"> zákonný zástupca dieťaťa</w:t>
      </w:r>
    </w:p>
    <w:p w14:paraId="22509FE5" w14:textId="77777777" w:rsidR="0024446D" w:rsidRDefault="0024446D" w:rsidP="0024446D">
      <w:pPr>
        <w:pStyle w:val="Zkladntext"/>
        <w:spacing w:line="360" w:lineRule="auto"/>
        <w:rPr>
          <w:rFonts w:ascii="Times New Roman" w:hAnsi="Times New Roman"/>
          <w:i/>
          <w:sz w:val="20"/>
          <w:szCs w:val="20"/>
          <w:lang w:val="sk-SK"/>
        </w:rPr>
      </w:pPr>
    </w:p>
    <w:p w14:paraId="0A12D95B" w14:textId="77777777" w:rsidR="0024446D" w:rsidRPr="00A93763" w:rsidRDefault="0024446D" w:rsidP="0024446D">
      <w:pPr>
        <w:pStyle w:val="Zkladntext"/>
        <w:spacing w:line="360" w:lineRule="auto"/>
        <w:rPr>
          <w:rFonts w:ascii="Times New Roman" w:hAnsi="Times New Roman"/>
          <w:sz w:val="20"/>
          <w:szCs w:val="20"/>
          <w:lang w:val="sk-SK"/>
        </w:rPr>
      </w:pPr>
      <w:r w:rsidRPr="00A93763">
        <w:rPr>
          <w:rFonts w:ascii="Times New Roman" w:hAnsi="Times New Roman"/>
          <w:i/>
          <w:sz w:val="20"/>
          <w:szCs w:val="20"/>
          <w:lang w:val="sk-SK"/>
        </w:rPr>
        <w:t>Meno, priezvisko:</w:t>
      </w:r>
      <w:r w:rsidRPr="00A93763">
        <w:rPr>
          <w:rFonts w:ascii="Times New Roman" w:hAnsi="Times New Roman"/>
          <w:sz w:val="20"/>
          <w:szCs w:val="20"/>
          <w:lang w:val="sk-SK"/>
        </w:rPr>
        <w:t>...............................................................................................................................</w:t>
      </w:r>
    </w:p>
    <w:p w14:paraId="10291E46" w14:textId="77777777" w:rsidR="0024446D" w:rsidRPr="00A93763" w:rsidRDefault="0024446D" w:rsidP="0024446D">
      <w:pPr>
        <w:pStyle w:val="Zkladntext"/>
        <w:spacing w:line="360" w:lineRule="auto"/>
        <w:rPr>
          <w:rFonts w:ascii="Times New Roman" w:hAnsi="Times New Roman"/>
          <w:sz w:val="20"/>
          <w:szCs w:val="20"/>
          <w:lang w:val="sk-SK"/>
        </w:rPr>
      </w:pPr>
      <w:r w:rsidRPr="00A93763">
        <w:rPr>
          <w:rFonts w:ascii="Times New Roman" w:hAnsi="Times New Roman"/>
          <w:i/>
          <w:sz w:val="20"/>
          <w:szCs w:val="20"/>
          <w:lang w:val="sk-SK"/>
        </w:rPr>
        <w:t>Adresa:</w:t>
      </w:r>
      <w:r w:rsidRPr="00A93763">
        <w:rPr>
          <w:rFonts w:ascii="Times New Roman" w:hAnsi="Times New Roman"/>
          <w:sz w:val="20"/>
          <w:szCs w:val="20"/>
          <w:lang w:val="sk-SK"/>
        </w:rPr>
        <w:t>................................................................................................................................................</w:t>
      </w:r>
    </w:p>
    <w:p w14:paraId="27B75FC0" w14:textId="3A3E2F04" w:rsidR="00F8369F" w:rsidRPr="002D299C" w:rsidRDefault="00F8369F" w:rsidP="00F8369F">
      <w:pPr>
        <w:pStyle w:val="Zkladntext"/>
        <w:spacing w:line="360" w:lineRule="auto"/>
        <w:rPr>
          <w:rFonts w:ascii="Times New Roman" w:hAnsi="Times New Roman"/>
          <w:sz w:val="20"/>
          <w:szCs w:val="20"/>
          <w:lang w:val="sk-SK"/>
        </w:rPr>
      </w:pPr>
    </w:p>
    <w:p w14:paraId="40E11148" w14:textId="3177039B" w:rsidR="00D845E2" w:rsidRPr="002D299C" w:rsidRDefault="00C955FB" w:rsidP="00B21414">
      <w:pPr>
        <w:pStyle w:val="Zkladntext"/>
        <w:spacing w:line="360" w:lineRule="auto"/>
        <w:jc w:val="left"/>
        <w:rPr>
          <w:rFonts w:ascii="Times New Roman" w:hAnsi="Times New Roman"/>
          <w:sz w:val="20"/>
          <w:szCs w:val="20"/>
          <w:lang w:val="sk-SK"/>
        </w:rPr>
      </w:pPr>
      <w:r w:rsidRPr="002D299C">
        <w:rPr>
          <w:rFonts w:ascii="Times New Roman" w:hAnsi="Times New Roman"/>
          <w:sz w:val="20"/>
          <w:szCs w:val="20"/>
          <w:lang w:val="sk-SK"/>
        </w:rPr>
        <w:t>t</w:t>
      </w:r>
      <w:r w:rsidR="00B24AF7" w:rsidRPr="002D299C">
        <w:rPr>
          <w:rFonts w:ascii="Times New Roman" w:hAnsi="Times New Roman"/>
          <w:sz w:val="20"/>
          <w:szCs w:val="20"/>
          <w:lang w:val="sk-SK"/>
        </w:rPr>
        <w:t>ýmto</w:t>
      </w:r>
      <w:r w:rsidRPr="002D299C">
        <w:rPr>
          <w:rFonts w:ascii="Times New Roman" w:hAnsi="Times New Roman"/>
          <w:sz w:val="20"/>
          <w:szCs w:val="20"/>
          <w:lang w:val="sk-SK"/>
        </w:rPr>
        <w:t xml:space="preserve"> </w:t>
      </w:r>
      <w:r w:rsidR="00E821D9" w:rsidRPr="002D299C">
        <w:rPr>
          <w:rFonts w:ascii="Times New Roman" w:hAnsi="Times New Roman"/>
          <w:sz w:val="20"/>
          <w:szCs w:val="20"/>
          <w:lang w:val="sk-SK"/>
        </w:rPr>
        <w:t xml:space="preserve">udeľujem súhlas </w:t>
      </w:r>
      <w:r w:rsidR="00E821D9" w:rsidRPr="002D299C">
        <w:rPr>
          <w:rFonts w:ascii="Times New Roman" w:hAnsi="Times New Roman"/>
          <w:color w:val="auto"/>
          <w:sz w:val="20"/>
          <w:szCs w:val="20"/>
          <w:lang w:val="sk-SK"/>
        </w:rPr>
        <w:t xml:space="preserve">podľa </w:t>
      </w:r>
      <w:r w:rsidR="00994315" w:rsidRPr="002D299C">
        <w:rPr>
          <w:rFonts w:ascii="Times New Roman" w:hAnsi="Times New Roman"/>
          <w:sz w:val="20"/>
          <w:szCs w:val="20"/>
          <w:lang w:val="sk-SK"/>
        </w:rPr>
        <w:t>čl. 6, ods. 1, písm. a)</w:t>
      </w:r>
      <w:r w:rsidR="00E821D9" w:rsidRPr="002D299C">
        <w:rPr>
          <w:rFonts w:ascii="Times New Roman" w:hAnsi="Times New Roman"/>
          <w:color w:val="auto"/>
          <w:sz w:val="20"/>
          <w:szCs w:val="20"/>
          <w:lang w:val="sk-SK"/>
        </w:rPr>
        <w:t xml:space="preserve"> </w:t>
      </w:r>
      <w:r w:rsidR="00994315" w:rsidRPr="002D299C">
        <w:rPr>
          <w:rFonts w:ascii="Times New Roman" w:hAnsi="Times New Roman"/>
          <w:color w:val="auto"/>
          <w:sz w:val="20"/>
          <w:szCs w:val="20"/>
          <w:lang w:val="sk-SK"/>
        </w:rPr>
        <w:t>Nariadenia Európskeho parlamentu a Rady ÉU 2016/679 z 27. apríla 2016</w:t>
      </w:r>
      <w:r w:rsidR="00994315" w:rsidRPr="002D299C">
        <w:rPr>
          <w:rFonts w:ascii="Times New Roman" w:hAnsi="Times New Roman"/>
          <w:color w:val="auto"/>
          <w:sz w:val="20"/>
          <w:szCs w:val="20"/>
          <w:shd w:val="clear" w:color="auto" w:fill="FFFFFF"/>
          <w:lang w:val="sk-SK"/>
        </w:rPr>
        <w:t xml:space="preserve"> o ochrane fyzických osôb pri spracúvaní osobných údajov a o voľnom pohybe takýchto údajov</w:t>
      </w:r>
      <w:r w:rsidR="00E821D9" w:rsidRPr="002D299C">
        <w:rPr>
          <w:rFonts w:ascii="Times New Roman" w:hAnsi="Times New Roman"/>
          <w:color w:val="auto"/>
          <w:sz w:val="20"/>
          <w:szCs w:val="20"/>
          <w:lang w:val="sk-SK"/>
        </w:rPr>
        <w:t xml:space="preserve"> (ďalej len „</w:t>
      </w:r>
      <w:r w:rsidR="00994315" w:rsidRPr="002D299C">
        <w:rPr>
          <w:rFonts w:ascii="Times New Roman" w:hAnsi="Times New Roman"/>
          <w:color w:val="auto"/>
          <w:sz w:val="20"/>
          <w:szCs w:val="20"/>
          <w:lang w:val="sk-SK"/>
        </w:rPr>
        <w:t>GDPR</w:t>
      </w:r>
      <w:r w:rsidR="00E821D9" w:rsidRPr="002D299C">
        <w:rPr>
          <w:rFonts w:ascii="Times New Roman" w:hAnsi="Times New Roman"/>
          <w:color w:val="auto"/>
          <w:sz w:val="20"/>
          <w:szCs w:val="20"/>
          <w:lang w:val="sk-SK"/>
        </w:rPr>
        <w:t xml:space="preserve">“) </w:t>
      </w:r>
      <w:r w:rsidR="00F8369F" w:rsidRPr="002D299C">
        <w:rPr>
          <w:rFonts w:ascii="Times New Roman" w:hAnsi="Times New Roman"/>
          <w:b/>
          <w:i/>
          <w:color w:val="auto"/>
          <w:sz w:val="20"/>
          <w:szCs w:val="20"/>
          <w:lang w:val="sk-SK"/>
        </w:rPr>
        <w:t>prevádzkovateľovi</w:t>
      </w:r>
      <w:r w:rsidR="00EF4730" w:rsidRPr="002D299C">
        <w:rPr>
          <w:rFonts w:ascii="Times New Roman" w:hAnsi="Times New Roman"/>
          <w:sz w:val="20"/>
          <w:szCs w:val="20"/>
          <w:lang w:val="sk-SK"/>
        </w:rPr>
        <w:t xml:space="preserve"> </w:t>
      </w:r>
      <w:r w:rsidR="00E821D9" w:rsidRPr="002D299C">
        <w:rPr>
          <w:rFonts w:ascii="Times New Roman" w:hAnsi="Times New Roman"/>
          <w:sz w:val="20"/>
          <w:szCs w:val="20"/>
          <w:lang w:val="sk-SK"/>
        </w:rPr>
        <w:t xml:space="preserve">so spracúvaním osobných údajov </w:t>
      </w:r>
      <w:r w:rsidR="003E3450">
        <w:rPr>
          <w:rFonts w:ascii="Times New Roman" w:hAnsi="Times New Roman"/>
          <w:sz w:val="20"/>
          <w:szCs w:val="20"/>
          <w:lang w:val="sk-SK"/>
        </w:rPr>
        <w:t>za účelom evidencie</w:t>
      </w:r>
      <w:r w:rsidR="00D845E2" w:rsidRPr="002D299C">
        <w:rPr>
          <w:rFonts w:ascii="Times New Roman" w:hAnsi="Times New Roman"/>
          <w:sz w:val="20"/>
          <w:szCs w:val="20"/>
          <w:lang w:val="sk-SK"/>
        </w:rPr>
        <w:t xml:space="preserve">. </w:t>
      </w:r>
      <w:r w:rsidR="00BD0094">
        <w:rPr>
          <w:rFonts w:ascii="Times New Roman" w:hAnsi="Times New Roman"/>
          <w:sz w:val="20"/>
          <w:szCs w:val="20"/>
          <w:lang w:val="sk-SK"/>
        </w:rPr>
        <w:t xml:space="preserve">Takisto udeľujem súhlas na to, aby poskytovateľ SVI v prípade potreby konzultoval s ďalšími odborníkmi a inštitúciami, ktoré poskytujú prijímateľovi odbornú starostlivosť. </w:t>
      </w:r>
    </w:p>
    <w:p w14:paraId="3D41A3B1" w14:textId="77777777" w:rsidR="0081378E" w:rsidRPr="002D299C" w:rsidRDefault="0081378E" w:rsidP="007B6B3E">
      <w:pPr>
        <w:pStyle w:val="Zkladntext"/>
        <w:rPr>
          <w:rFonts w:ascii="Times New Roman" w:hAnsi="Times New Roman"/>
          <w:sz w:val="20"/>
          <w:szCs w:val="20"/>
          <w:lang w:val="sk-SK"/>
        </w:rPr>
      </w:pPr>
    </w:p>
    <w:p w14:paraId="082BD636" w14:textId="21C238CB" w:rsidR="002D299C" w:rsidRDefault="002D299C" w:rsidP="00822B78">
      <w:pPr>
        <w:spacing w:line="264" w:lineRule="auto"/>
        <w:rPr>
          <w:sz w:val="18"/>
          <w:szCs w:val="18"/>
          <w:lang w:val="sk-SK"/>
        </w:rPr>
      </w:pPr>
    </w:p>
    <w:p w14:paraId="33098E9A" w14:textId="10B06F08" w:rsidR="007E67B9" w:rsidRDefault="007E67B9" w:rsidP="00822B78">
      <w:pPr>
        <w:spacing w:line="264" w:lineRule="auto"/>
        <w:rPr>
          <w:sz w:val="18"/>
          <w:szCs w:val="18"/>
          <w:lang w:val="sk-SK"/>
        </w:rPr>
      </w:pPr>
    </w:p>
    <w:p w14:paraId="5BA04B83" w14:textId="2F7DD6FA" w:rsidR="007E67B9" w:rsidRDefault="007E67B9" w:rsidP="00822B78">
      <w:pPr>
        <w:spacing w:line="264" w:lineRule="auto"/>
        <w:rPr>
          <w:sz w:val="18"/>
          <w:szCs w:val="18"/>
          <w:lang w:val="sk-SK"/>
        </w:rPr>
      </w:pPr>
    </w:p>
    <w:p w14:paraId="09AD0E5D" w14:textId="4F0CBB95" w:rsidR="007E67B9" w:rsidRDefault="007E67B9" w:rsidP="00822B78">
      <w:pPr>
        <w:spacing w:line="264" w:lineRule="auto"/>
        <w:rPr>
          <w:sz w:val="18"/>
          <w:szCs w:val="18"/>
          <w:lang w:val="sk-SK"/>
        </w:rPr>
      </w:pPr>
    </w:p>
    <w:p w14:paraId="36852D01" w14:textId="2E1C4C17" w:rsidR="007E67B9" w:rsidRDefault="007E67B9" w:rsidP="00822B78">
      <w:pPr>
        <w:spacing w:line="264" w:lineRule="auto"/>
        <w:rPr>
          <w:sz w:val="18"/>
          <w:szCs w:val="18"/>
          <w:lang w:val="sk-SK"/>
        </w:rPr>
      </w:pPr>
    </w:p>
    <w:p w14:paraId="0E9FE833" w14:textId="279B97D6" w:rsidR="007E67B9" w:rsidRDefault="007E67B9" w:rsidP="00822B78">
      <w:pPr>
        <w:spacing w:line="264" w:lineRule="auto"/>
        <w:rPr>
          <w:sz w:val="18"/>
          <w:szCs w:val="18"/>
          <w:lang w:val="sk-SK"/>
        </w:rPr>
      </w:pPr>
    </w:p>
    <w:p w14:paraId="171CC622" w14:textId="45E9D494" w:rsidR="007E67B9" w:rsidRPr="00B21414" w:rsidRDefault="007E67B9" w:rsidP="00822B78">
      <w:pPr>
        <w:spacing w:line="264" w:lineRule="auto"/>
        <w:rPr>
          <w:lang w:val="sk-SK"/>
        </w:rPr>
      </w:pPr>
    </w:p>
    <w:p w14:paraId="435CD810" w14:textId="0746118C" w:rsidR="007E67B9" w:rsidRPr="00B21414" w:rsidRDefault="00B21414" w:rsidP="00822B78">
      <w:pPr>
        <w:spacing w:line="264" w:lineRule="auto"/>
        <w:rPr>
          <w:lang w:val="sk-SK"/>
        </w:rPr>
      </w:pPr>
      <w:r>
        <w:rPr>
          <w:lang w:val="sk-SK"/>
        </w:rPr>
        <w:t>V   ................................. , dňa ................................</w:t>
      </w:r>
    </w:p>
    <w:p w14:paraId="48CF25B4" w14:textId="2F991770" w:rsidR="007E67B9" w:rsidRDefault="007E67B9" w:rsidP="00822B78">
      <w:pPr>
        <w:spacing w:line="264" w:lineRule="auto"/>
        <w:rPr>
          <w:sz w:val="18"/>
          <w:szCs w:val="18"/>
          <w:lang w:val="sk-SK"/>
        </w:rPr>
      </w:pPr>
    </w:p>
    <w:p w14:paraId="1F24F523" w14:textId="77777777" w:rsidR="00B21414" w:rsidRDefault="00B21414" w:rsidP="00822B78">
      <w:pPr>
        <w:spacing w:line="264" w:lineRule="auto"/>
        <w:rPr>
          <w:sz w:val="18"/>
          <w:szCs w:val="18"/>
          <w:lang w:val="sk-SK"/>
        </w:rPr>
      </w:pPr>
      <w:bookmarkStart w:id="0" w:name="_GoBack"/>
      <w:bookmarkEnd w:id="0"/>
    </w:p>
    <w:p w14:paraId="788E9462" w14:textId="77777777" w:rsidR="00B21414" w:rsidRDefault="00B21414" w:rsidP="00822B78">
      <w:pPr>
        <w:spacing w:line="264" w:lineRule="auto"/>
        <w:rPr>
          <w:sz w:val="18"/>
          <w:szCs w:val="18"/>
          <w:lang w:val="sk-SK"/>
        </w:rPr>
      </w:pPr>
    </w:p>
    <w:p w14:paraId="1738CD12" w14:textId="144FA8A9" w:rsidR="007E67B9" w:rsidRPr="003E3450" w:rsidRDefault="003E3450" w:rsidP="00822B78">
      <w:pPr>
        <w:spacing w:line="264" w:lineRule="auto"/>
        <w:rPr>
          <w:lang w:val="sk-SK"/>
        </w:rPr>
      </w:pPr>
      <w:r w:rsidRPr="003E3450">
        <w:rPr>
          <w:lang w:val="sk-SK"/>
        </w:rPr>
        <w:t>Podpis:</w:t>
      </w:r>
      <w:r w:rsidR="00B21414">
        <w:rPr>
          <w:lang w:val="sk-SK"/>
        </w:rPr>
        <w:t xml:space="preserve">     ..................................</w:t>
      </w:r>
    </w:p>
    <w:p w14:paraId="5A9281E5" w14:textId="418E119F" w:rsidR="007E67B9" w:rsidRDefault="007E67B9" w:rsidP="00822B78">
      <w:pPr>
        <w:spacing w:line="264" w:lineRule="auto"/>
        <w:rPr>
          <w:sz w:val="18"/>
          <w:szCs w:val="18"/>
          <w:lang w:val="sk-SK"/>
        </w:rPr>
      </w:pPr>
    </w:p>
    <w:p w14:paraId="0246DC07" w14:textId="7373B528" w:rsidR="007E67B9" w:rsidRDefault="007E67B9" w:rsidP="00822B78">
      <w:pPr>
        <w:spacing w:line="264" w:lineRule="auto"/>
        <w:rPr>
          <w:sz w:val="18"/>
          <w:szCs w:val="18"/>
          <w:lang w:val="sk-SK"/>
        </w:rPr>
      </w:pPr>
    </w:p>
    <w:p w14:paraId="38F9BDB7" w14:textId="5FEFDB89" w:rsidR="007E67B9" w:rsidRDefault="007E67B9" w:rsidP="00822B78">
      <w:pPr>
        <w:spacing w:line="264" w:lineRule="auto"/>
        <w:rPr>
          <w:sz w:val="18"/>
          <w:szCs w:val="18"/>
          <w:lang w:val="sk-SK"/>
        </w:rPr>
      </w:pPr>
    </w:p>
    <w:p w14:paraId="0FC6109B" w14:textId="3C77CB1F" w:rsidR="007E67B9" w:rsidRDefault="007E67B9" w:rsidP="00822B78">
      <w:pPr>
        <w:spacing w:line="264" w:lineRule="auto"/>
        <w:rPr>
          <w:sz w:val="18"/>
          <w:szCs w:val="18"/>
          <w:lang w:val="sk-SK"/>
        </w:rPr>
      </w:pPr>
    </w:p>
    <w:p w14:paraId="5AB842AC" w14:textId="69E2953A" w:rsidR="007E67B9" w:rsidRDefault="007E67B9" w:rsidP="00822B78">
      <w:pPr>
        <w:spacing w:line="264" w:lineRule="auto"/>
        <w:rPr>
          <w:sz w:val="18"/>
          <w:szCs w:val="18"/>
          <w:lang w:val="sk-SK"/>
        </w:rPr>
      </w:pPr>
    </w:p>
    <w:p w14:paraId="3483BC9F" w14:textId="3CE7DE7A" w:rsidR="007E67B9" w:rsidRDefault="007E67B9" w:rsidP="00822B78">
      <w:pPr>
        <w:spacing w:line="264" w:lineRule="auto"/>
        <w:rPr>
          <w:sz w:val="18"/>
          <w:szCs w:val="18"/>
          <w:lang w:val="sk-SK"/>
        </w:rPr>
      </w:pPr>
    </w:p>
    <w:p w14:paraId="264EC96F" w14:textId="77777777" w:rsidR="007E67B9" w:rsidRDefault="007E67B9" w:rsidP="00822B78">
      <w:pPr>
        <w:spacing w:line="264" w:lineRule="auto"/>
        <w:rPr>
          <w:sz w:val="18"/>
          <w:szCs w:val="18"/>
          <w:lang w:val="sk-SK"/>
        </w:rPr>
      </w:pPr>
    </w:p>
    <w:p w14:paraId="14C57C22" w14:textId="77777777" w:rsidR="002D299C" w:rsidRDefault="002D299C" w:rsidP="00822B78">
      <w:pPr>
        <w:spacing w:line="264" w:lineRule="auto"/>
        <w:rPr>
          <w:sz w:val="18"/>
          <w:szCs w:val="18"/>
          <w:lang w:val="sk-SK"/>
        </w:rPr>
      </w:pPr>
    </w:p>
    <w:p w14:paraId="0A47B1D1" w14:textId="7B9521B1" w:rsidR="0020396E" w:rsidRDefault="00822B78" w:rsidP="002D299C">
      <w:pPr>
        <w:spacing w:line="264" w:lineRule="auto"/>
        <w:rPr>
          <w:sz w:val="18"/>
          <w:szCs w:val="18"/>
          <w:lang w:val="sk-SK"/>
        </w:rPr>
      </w:pPr>
      <w:r w:rsidRPr="002D299C">
        <w:rPr>
          <w:sz w:val="18"/>
          <w:szCs w:val="18"/>
          <w:lang w:val="sk-SK"/>
        </w:rPr>
        <w:t>Môj súhlas</w:t>
      </w:r>
      <w:r w:rsidRPr="002D299C">
        <w:rPr>
          <w:rStyle w:val="Odkaznapoznmkupodiarou"/>
          <w:sz w:val="18"/>
          <w:szCs w:val="18"/>
          <w:lang w:val="sk-SK"/>
        </w:rPr>
        <w:footnoteReference w:id="1"/>
      </w:r>
      <w:r w:rsidRPr="002D299C">
        <w:rPr>
          <w:sz w:val="18"/>
          <w:szCs w:val="18"/>
          <w:lang w:val="sk-SK"/>
        </w:rPr>
        <w:t xml:space="preserve"> je dobrovoľný</w:t>
      </w:r>
      <w:r w:rsidR="00CD0256" w:rsidRPr="002D299C">
        <w:rPr>
          <w:sz w:val="18"/>
          <w:szCs w:val="18"/>
          <w:lang w:val="sk-SK"/>
        </w:rPr>
        <w:t>.</w:t>
      </w:r>
    </w:p>
    <w:p w14:paraId="0A67CC77" w14:textId="77777777" w:rsidR="00E23804" w:rsidRPr="002D299C" w:rsidRDefault="00E23804" w:rsidP="002D299C">
      <w:pPr>
        <w:spacing w:line="264" w:lineRule="auto"/>
        <w:rPr>
          <w:sz w:val="18"/>
          <w:szCs w:val="18"/>
          <w:lang w:val="sk-SK"/>
        </w:rPr>
      </w:pPr>
    </w:p>
    <w:p w14:paraId="34F03A46" w14:textId="77777777" w:rsidR="0020396E" w:rsidRPr="00B352C3" w:rsidRDefault="0020396E" w:rsidP="0020396E">
      <w:pPr>
        <w:jc w:val="center"/>
        <w:rPr>
          <w:b/>
          <w:lang w:val="sk-SK"/>
        </w:rPr>
      </w:pPr>
      <w:r w:rsidRPr="00B352C3">
        <w:rPr>
          <w:b/>
          <w:lang w:val="sk-SK"/>
        </w:rPr>
        <w:t>Vyhlásenie o spracúvaní osobných údajov</w:t>
      </w:r>
    </w:p>
    <w:p w14:paraId="1926921C" w14:textId="5DF9DA41" w:rsidR="0020396E" w:rsidRPr="00B352C3" w:rsidRDefault="00C61BD6" w:rsidP="0020396E">
      <w:pPr>
        <w:jc w:val="both"/>
        <w:rPr>
          <w:sz w:val="14"/>
          <w:szCs w:val="14"/>
          <w:lang w:val="sk-SK"/>
        </w:rPr>
      </w:pPr>
      <w:r>
        <w:rPr>
          <w:sz w:val="14"/>
          <w:szCs w:val="14"/>
          <w:lang w:val="sk-SK"/>
        </w:rPr>
        <w:t>Prevádzkovateľ</w:t>
      </w:r>
      <w:r w:rsidR="0020396E" w:rsidRPr="00B352C3">
        <w:rPr>
          <w:sz w:val="14"/>
          <w:szCs w:val="14"/>
          <w:lang w:val="sk-SK"/>
        </w:rPr>
        <w:t> spracúva Vaše osobné údaje a osobné údaje Vašich detí s cieľom poskytnúť služby na vysokej úrovni plnenia zákonných povinností. Vaše osobné údaje spracúvame len na základe zákonných podmienok, ktoré sú uvedené v Nariadení</w:t>
      </w:r>
      <w:r w:rsidR="0020396E" w:rsidRPr="00B352C3">
        <w:rPr>
          <w:rStyle w:val="Odkaznapoznmkupodiarou"/>
          <w:sz w:val="14"/>
          <w:szCs w:val="14"/>
          <w:lang w:val="sk-SK"/>
        </w:rPr>
        <w:footnoteReference w:id="2"/>
      </w:r>
      <w:r w:rsidR="0020396E" w:rsidRPr="00B352C3">
        <w:rPr>
          <w:sz w:val="14"/>
          <w:szCs w:val="14"/>
          <w:lang w:val="sk-SK"/>
        </w:rPr>
        <w:t xml:space="preserve"> alebo Zákone o ochrane osobných údajov</w:t>
      </w:r>
      <w:r w:rsidR="0020396E" w:rsidRPr="00B352C3">
        <w:rPr>
          <w:rStyle w:val="Odkaznapoznmkupodiarou"/>
          <w:sz w:val="14"/>
          <w:szCs w:val="14"/>
          <w:lang w:val="sk-SK"/>
        </w:rPr>
        <w:t xml:space="preserve"> </w:t>
      </w:r>
      <w:r w:rsidR="0020396E" w:rsidRPr="00B352C3">
        <w:rPr>
          <w:rStyle w:val="Odkaznapoznmkupodiarou"/>
          <w:sz w:val="14"/>
          <w:szCs w:val="14"/>
          <w:lang w:val="sk-SK"/>
        </w:rPr>
        <w:footnoteReference w:id="3"/>
      </w:r>
      <w:r w:rsidR="0020396E" w:rsidRPr="00B352C3">
        <w:rPr>
          <w:sz w:val="14"/>
          <w:szCs w:val="14"/>
          <w:lang w:val="sk-SK"/>
        </w:rPr>
        <w:t>. Našim cieľom je účinná ochrana Vašich osobných údajov a transparentný postup pri poskytovaní informácií. </w:t>
      </w:r>
    </w:p>
    <w:p w14:paraId="41C17D75" w14:textId="77777777" w:rsidR="00B352C3" w:rsidRPr="00B352C3" w:rsidRDefault="00B352C3" w:rsidP="0020396E">
      <w:pPr>
        <w:jc w:val="both"/>
        <w:rPr>
          <w:sz w:val="14"/>
          <w:szCs w:val="14"/>
          <w:lang w:val="sk-SK"/>
        </w:rPr>
      </w:pPr>
    </w:p>
    <w:p w14:paraId="77BFFF61" w14:textId="77777777" w:rsidR="0020396E" w:rsidRPr="00B352C3" w:rsidRDefault="0020396E" w:rsidP="0020396E">
      <w:pPr>
        <w:jc w:val="both"/>
        <w:rPr>
          <w:b/>
          <w:bCs/>
          <w:i/>
          <w:iCs/>
          <w:sz w:val="14"/>
          <w:szCs w:val="14"/>
          <w:lang w:val="sk-SK"/>
        </w:rPr>
      </w:pPr>
      <w:r w:rsidRPr="00B352C3">
        <w:rPr>
          <w:b/>
          <w:bCs/>
          <w:i/>
          <w:iCs/>
          <w:sz w:val="14"/>
          <w:szCs w:val="14"/>
          <w:lang w:val="sk-SK"/>
        </w:rPr>
        <w:t>Zásady ochrany osobných údajov </w:t>
      </w:r>
    </w:p>
    <w:p w14:paraId="1BB529D2" w14:textId="36254769" w:rsidR="0020396E" w:rsidRPr="00B352C3" w:rsidRDefault="00C61BD6" w:rsidP="0020396E">
      <w:pPr>
        <w:spacing w:after="120"/>
        <w:jc w:val="both"/>
        <w:rPr>
          <w:sz w:val="14"/>
          <w:szCs w:val="14"/>
          <w:lang w:val="sk-SK"/>
        </w:rPr>
      </w:pPr>
      <w:r>
        <w:rPr>
          <w:sz w:val="14"/>
          <w:szCs w:val="14"/>
          <w:lang w:val="sk-SK"/>
        </w:rPr>
        <w:t>P</w:t>
      </w:r>
      <w:r w:rsidR="0020396E" w:rsidRPr="00B352C3">
        <w:rPr>
          <w:sz w:val="14"/>
          <w:szCs w:val="14"/>
          <w:lang w:val="sk-SK"/>
        </w:rPr>
        <w:t>revádzkovateľ má zákonnú povinnosť poskytnúť Vaše osobné údaje pri kontrole, dozornej činnosti alebo na žiadosť oprávnených orgánov štátu alebo inštitúcií, ak to vyplýva z osobitných predpisov</w:t>
      </w:r>
      <w:r w:rsidR="0020396E" w:rsidRPr="00B352C3">
        <w:rPr>
          <w:rStyle w:val="Odkaznapoznmkupodiarou"/>
          <w:sz w:val="14"/>
          <w:szCs w:val="14"/>
          <w:lang w:val="sk-SK"/>
        </w:rPr>
        <w:footnoteReference w:id="4"/>
      </w:r>
      <w:r w:rsidR="0020396E" w:rsidRPr="00B352C3">
        <w:rPr>
          <w:sz w:val="14"/>
          <w:szCs w:val="14"/>
          <w:lang w:val="sk-SK"/>
        </w:rPr>
        <w:t>.</w:t>
      </w:r>
    </w:p>
    <w:p w14:paraId="10122141" w14:textId="77777777" w:rsidR="0020396E" w:rsidRPr="00B352C3" w:rsidRDefault="0020396E" w:rsidP="0020396E">
      <w:pPr>
        <w:spacing w:after="120"/>
        <w:jc w:val="both"/>
        <w:rPr>
          <w:sz w:val="14"/>
          <w:szCs w:val="14"/>
          <w:lang w:val="sk-SK"/>
        </w:rPr>
      </w:pPr>
      <w:r w:rsidRPr="00B352C3">
        <w:rPr>
          <w:sz w:val="14"/>
          <w:szCs w:val="14"/>
          <w:lang w:val="sk-SK"/>
        </w:rPr>
        <w:t>Vaše osobné údaje budú uchovávané bezpečne, v súlade s bezpečnostnou politikou prevádzkovateľa a sprostredkovateľa a len po dobu nevyhnutnú na splnenie účelu spracúvania. Prístup k Vašim osobným údajom budú mať výlučne osoby poverené prevádzkovateľom na spracúvanie osobných údajov, ktoré ich spracúvajú na základe pokynov prevádzkovateľa, v súlade s bezpečnostnou politikou prevádzkovateľa. </w:t>
      </w:r>
    </w:p>
    <w:p w14:paraId="2292646D" w14:textId="77777777" w:rsidR="0020396E" w:rsidRPr="00B352C3" w:rsidRDefault="0020396E" w:rsidP="0020396E">
      <w:pPr>
        <w:spacing w:after="120"/>
        <w:jc w:val="both"/>
        <w:rPr>
          <w:sz w:val="14"/>
          <w:szCs w:val="14"/>
          <w:lang w:val="sk-SK"/>
        </w:rPr>
      </w:pPr>
      <w:r w:rsidRPr="00B352C3">
        <w:rPr>
          <w:sz w:val="14"/>
          <w:szCs w:val="14"/>
          <w:lang w:val="sk-SK"/>
        </w:rPr>
        <w:t>Vaše osobné údaje sú zálohované, v súlade s retenčnými pravidlami prevádzkovateľa. Zo zálohových úložísk budú Vaše osobnú údaje úplne vymazané akonáhle to v súlade s pravidlami zálohovania bude možné. Osobné údaje uchovávané na záložných úložiskách slúžia na predchádzanie bezpečnostným incidentom, najmä narušenia dostupnosti údajov v dôsledku bezpečnostného incidentu. Prevádzkovateľ je povinný zabezpečovať zálohovanie údajov v súlade s bezpečnostnými požiadavkami Nariadenia a Zákona o ochrane osobných údajov.  </w:t>
      </w:r>
    </w:p>
    <w:p w14:paraId="65236AB5" w14:textId="77777777" w:rsidR="0020396E" w:rsidRPr="00B352C3" w:rsidRDefault="0020396E" w:rsidP="0020396E">
      <w:pPr>
        <w:spacing w:after="120"/>
        <w:jc w:val="both"/>
        <w:rPr>
          <w:sz w:val="14"/>
          <w:szCs w:val="14"/>
          <w:lang w:val="sk-SK"/>
        </w:rPr>
      </w:pPr>
      <w:r w:rsidRPr="00B352C3">
        <w:rPr>
          <w:sz w:val="14"/>
          <w:szCs w:val="14"/>
          <w:lang w:val="sk-SK"/>
        </w:rPr>
        <w:t>Pri spracúvaní osobných údajov prevádzkovateľom ste </w:t>
      </w:r>
      <w:r w:rsidRPr="00B352C3">
        <w:rPr>
          <w:b/>
          <w:bCs/>
          <w:sz w:val="14"/>
          <w:szCs w:val="14"/>
          <w:lang w:val="sk-SK"/>
        </w:rPr>
        <w:t>dotknutou osobou</w:t>
      </w:r>
      <w:r w:rsidRPr="00B352C3">
        <w:rPr>
          <w:sz w:val="14"/>
          <w:szCs w:val="14"/>
          <w:lang w:val="sk-SK"/>
        </w:rPr>
        <w:t>, t. j. osobou o ktorej sú spracúvané osobné údaje, ktoré sa jej týkajú. </w:t>
      </w:r>
    </w:p>
    <w:p w14:paraId="1AC19C0A" w14:textId="77777777" w:rsidR="0020396E" w:rsidRPr="00B352C3" w:rsidRDefault="0020396E" w:rsidP="0020396E">
      <w:pPr>
        <w:spacing w:after="120"/>
        <w:jc w:val="both"/>
        <w:rPr>
          <w:sz w:val="14"/>
          <w:szCs w:val="14"/>
          <w:lang w:val="sk-SK"/>
        </w:rPr>
      </w:pPr>
      <w:r w:rsidRPr="00B352C3">
        <w:rPr>
          <w:sz w:val="14"/>
          <w:szCs w:val="14"/>
          <w:lang w:val="sk-SK"/>
        </w:rPr>
        <w:t>V súlade s Nariadením a Zákonom o ochrane osobných údajov, prevádzkovateľ spracúva Vaše osobné údaje v rozsahu a za podmienok ustanovených v osobitných predpisoch. Vaše osobné údaje spracúvame na základe zákonných podmienok, uvedených v čl. 6, ods. 1, písm. a) Nariadenia.</w:t>
      </w:r>
    </w:p>
    <w:p w14:paraId="108BEFE5" w14:textId="77777777" w:rsidR="0020396E" w:rsidRPr="00B352C3" w:rsidRDefault="0020396E" w:rsidP="0020396E">
      <w:pPr>
        <w:spacing w:after="120"/>
        <w:jc w:val="both"/>
        <w:rPr>
          <w:sz w:val="14"/>
          <w:szCs w:val="14"/>
          <w:lang w:val="sk-SK"/>
        </w:rPr>
      </w:pPr>
      <w:r w:rsidRPr="00B352C3">
        <w:rPr>
          <w:color w:val="000000" w:themeColor="text1"/>
          <w:sz w:val="14"/>
          <w:szCs w:val="14"/>
          <w:lang w:val="sk-SK"/>
        </w:rPr>
        <w:t>V prípade poskytnutia osobných údajov na základe súhlasu so spracúvaním svojich osobných údajov podľa čl. 6, ods. 1, písm. a) Nariadenia, má dotknutá osoba právo kedykoľvek tento svoj súhlas so spracúvaním osobných údajov odvolať bez toho, aby to malo vplyv na zákonnosť spracúvania založeného na súhlase udelenom pred jeho odvolaním.</w:t>
      </w:r>
    </w:p>
    <w:p w14:paraId="637EE9DF" w14:textId="77777777" w:rsidR="0020396E" w:rsidRPr="00B352C3" w:rsidRDefault="0020396E" w:rsidP="0020396E">
      <w:pPr>
        <w:pStyle w:val="Nadpis1"/>
        <w:rPr>
          <w:sz w:val="14"/>
          <w:szCs w:val="14"/>
        </w:rPr>
      </w:pPr>
      <w:r w:rsidRPr="00B352C3">
        <w:rPr>
          <w:sz w:val="14"/>
          <w:szCs w:val="14"/>
        </w:rPr>
        <w:t>Zodpovedná osoba</w:t>
      </w:r>
    </w:p>
    <w:p w14:paraId="16DF0D5F" w14:textId="77777777" w:rsidR="0020396E" w:rsidRPr="00B352C3" w:rsidRDefault="0020396E" w:rsidP="0020396E">
      <w:pPr>
        <w:jc w:val="both"/>
        <w:rPr>
          <w:sz w:val="14"/>
          <w:szCs w:val="14"/>
          <w:lang w:val="sk-SK"/>
        </w:rPr>
      </w:pPr>
      <w:r w:rsidRPr="00B352C3">
        <w:rPr>
          <w:sz w:val="14"/>
          <w:szCs w:val="14"/>
          <w:lang w:val="sk-SK"/>
        </w:rPr>
        <w:t>Na bezpečné spracúvanie osobných údajov a súlad spracúvania s Nariadením a Zákonom o ochrane osobných údajov dohliada zodpovedná osoba, na ktorú sa v prípade uplatnenia svojich práv môžete obrátiť.</w:t>
      </w:r>
    </w:p>
    <w:p w14:paraId="0610A492" w14:textId="77777777" w:rsidR="0020396E" w:rsidRPr="00B352C3" w:rsidRDefault="0020396E" w:rsidP="0020396E">
      <w:pPr>
        <w:pBdr>
          <w:top w:val="single" w:sz="4" w:space="1" w:color="auto"/>
          <w:left w:val="single" w:sz="4" w:space="4" w:color="auto"/>
          <w:bottom w:val="single" w:sz="4" w:space="1" w:color="auto"/>
          <w:right w:val="single" w:sz="4" w:space="4" w:color="auto"/>
        </w:pBdr>
        <w:shd w:val="clear" w:color="auto" w:fill="8DB3E2" w:themeFill="text2" w:themeFillTint="66"/>
        <w:jc w:val="both"/>
        <w:rPr>
          <w:sz w:val="14"/>
          <w:szCs w:val="14"/>
          <w:lang w:val="sk-SK"/>
        </w:rPr>
      </w:pPr>
      <w:r w:rsidRPr="00B352C3">
        <w:rPr>
          <w:sz w:val="14"/>
          <w:szCs w:val="14"/>
          <w:lang w:val="sk-SK"/>
        </w:rPr>
        <w:t>Kontaktné údaje zodpovednej osoby:</w:t>
      </w:r>
    </w:p>
    <w:p w14:paraId="47862B36" w14:textId="77777777" w:rsidR="0020396E" w:rsidRPr="00B352C3" w:rsidRDefault="0020396E" w:rsidP="0020396E">
      <w:pPr>
        <w:pBdr>
          <w:top w:val="single" w:sz="4" w:space="1" w:color="auto"/>
          <w:left w:val="single" w:sz="4" w:space="4" w:color="auto"/>
          <w:bottom w:val="single" w:sz="4" w:space="1" w:color="auto"/>
          <w:right w:val="single" w:sz="4" w:space="4" w:color="auto"/>
        </w:pBdr>
        <w:shd w:val="clear" w:color="auto" w:fill="8DB3E2" w:themeFill="text2" w:themeFillTint="66"/>
        <w:jc w:val="both"/>
        <w:rPr>
          <w:sz w:val="14"/>
          <w:szCs w:val="14"/>
          <w:lang w:val="sk-SK"/>
        </w:rPr>
      </w:pPr>
      <w:r w:rsidRPr="00B352C3">
        <w:rPr>
          <w:sz w:val="14"/>
          <w:szCs w:val="14"/>
          <w:lang w:val="sk-SK"/>
        </w:rPr>
        <w:t>e-mail:</w:t>
      </w:r>
      <w:r w:rsidRPr="00B352C3">
        <w:rPr>
          <w:sz w:val="14"/>
          <w:szCs w:val="14"/>
          <w:lang w:val="sk-SK"/>
        </w:rPr>
        <w:tab/>
      </w:r>
      <w:r w:rsidRPr="00B352C3">
        <w:rPr>
          <w:sz w:val="14"/>
          <w:szCs w:val="14"/>
          <w:lang w:val="sk-SK"/>
        </w:rPr>
        <w:tab/>
        <w:t>zodpovednaosoba@ppprotect.sk</w:t>
      </w:r>
    </w:p>
    <w:p w14:paraId="01349CF9" w14:textId="77777777" w:rsidR="0020396E" w:rsidRPr="00B352C3" w:rsidRDefault="0020396E" w:rsidP="0020396E">
      <w:pPr>
        <w:pBdr>
          <w:top w:val="single" w:sz="4" w:space="1" w:color="auto"/>
          <w:left w:val="single" w:sz="4" w:space="4" w:color="auto"/>
          <w:bottom w:val="single" w:sz="4" w:space="1" w:color="auto"/>
          <w:right w:val="single" w:sz="4" w:space="4" w:color="auto"/>
        </w:pBdr>
        <w:shd w:val="clear" w:color="auto" w:fill="8DB3E2" w:themeFill="text2" w:themeFillTint="66"/>
        <w:jc w:val="both"/>
        <w:rPr>
          <w:sz w:val="14"/>
          <w:szCs w:val="14"/>
          <w:lang w:val="sk-SK"/>
        </w:rPr>
      </w:pPr>
      <w:r w:rsidRPr="00B352C3">
        <w:rPr>
          <w:sz w:val="14"/>
          <w:szCs w:val="14"/>
          <w:lang w:val="sk-SK"/>
        </w:rPr>
        <w:t>Korešpondenčná adresa:</w:t>
      </w:r>
      <w:r w:rsidRPr="00B352C3">
        <w:rPr>
          <w:sz w:val="14"/>
          <w:szCs w:val="14"/>
          <w:lang w:val="sk-SK"/>
        </w:rPr>
        <w:tab/>
        <w:t xml:space="preserve">PP PROTECT </w:t>
      </w:r>
      <w:proofErr w:type="spellStart"/>
      <w:r w:rsidRPr="00B352C3">
        <w:rPr>
          <w:sz w:val="14"/>
          <w:szCs w:val="14"/>
          <w:lang w:val="sk-SK"/>
        </w:rPr>
        <w:t>s.r.o</w:t>
      </w:r>
      <w:proofErr w:type="spellEnd"/>
      <w:r w:rsidRPr="00B352C3">
        <w:rPr>
          <w:sz w:val="14"/>
          <w:szCs w:val="14"/>
          <w:lang w:val="sk-SK"/>
        </w:rPr>
        <w:t>., Antona Bernoláka 2, 07101 Michalovce</w:t>
      </w:r>
    </w:p>
    <w:p w14:paraId="35C9B64C" w14:textId="77777777" w:rsidR="00B352C3" w:rsidRPr="00B352C3" w:rsidRDefault="00B352C3" w:rsidP="0020396E">
      <w:pPr>
        <w:pStyle w:val="Nadpis1"/>
        <w:rPr>
          <w:sz w:val="14"/>
          <w:szCs w:val="14"/>
        </w:rPr>
      </w:pPr>
    </w:p>
    <w:p w14:paraId="5A76B494" w14:textId="36F6D157" w:rsidR="0020396E" w:rsidRPr="00B352C3" w:rsidRDefault="0020396E" w:rsidP="0020396E">
      <w:pPr>
        <w:pStyle w:val="Nadpis1"/>
        <w:rPr>
          <w:sz w:val="14"/>
          <w:szCs w:val="14"/>
        </w:rPr>
      </w:pPr>
      <w:r w:rsidRPr="00B352C3">
        <w:rPr>
          <w:sz w:val="14"/>
          <w:szCs w:val="14"/>
        </w:rPr>
        <w:t>Vaše práva podľa Nariadenia a Zákona o ochrane osobných údajov</w:t>
      </w:r>
    </w:p>
    <w:p w14:paraId="16FA6D7B" w14:textId="77777777" w:rsidR="0020396E" w:rsidRPr="00B352C3" w:rsidRDefault="0020396E" w:rsidP="0020396E">
      <w:pPr>
        <w:spacing w:before="120"/>
        <w:jc w:val="both"/>
        <w:rPr>
          <w:b/>
          <w:sz w:val="14"/>
          <w:szCs w:val="14"/>
          <w:lang w:val="sk-SK"/>
        </w:rPr>
      </w:pPr>
      <w:r w:rsidRPr="00B352C3">
        <w:rPr>
          <w:b/>
          <w:bCs/>
          <w:sz w:val="14"/>
          <w:szCs w:val="14"/>
          <w:lang w:val="sk-SK"/>
        </w:rPr>
        <w:t>Právo na prístup </w:t>
      </w:r>
      <w:r w:rsidRPr="00B352C3">
        <w:rPr>
          <w:b/>
          <w:sz w:val="14"/>
          <w:szCs w:val="14"/>
          <w:lang w:val="sk-SK"/>
        </w:rPr>
        <w:t> </w:t>
      </w:r>
    </w:p>
    <w:p w14:paraId="2046D337" w14:textId="77777777" w:rsidR="0020396E" w:rsidRPr="00B352C3" w:rsidRDefault="0020396E" w:rsidP="0020396E">
      <w:pPr>
        <w:jc w:val="both"/>
        <w:rPr>
          <w:bCs/>
          <w:sz w:val="14"/>
          <w:szCs w:val="14"/>
          <w:lang w:val="sk-SK"/>
        </w:rPr>
      </w:pPr>
      <w:r w:rsidRPr="00B352C3">
        <w:rPr>
          <w:bCs/>
          <w:sz w:val="14"/>
          <w:szCs w:val="14"/>
          <w:lang w:val="sk-SK"/>
        </w:rPr>
        <w:t>Máte právo na poskytnutie kópie osobných údajov, ktoré o Vás máme k dispozícii, ako aj na informácie o tom, ako Vaše osobné údaje používame. Vo väčšine prípadov Vám budú Vaše osobné údaje poskytnuté v listinnej forme, pokiaľ nepožadujete iný spôsob ich poskytnutia. Ak ste o poskytnutie týchto informácií požiadali elektronickými prostriedkami, budú Vám poskytnuté elektronicky, ak to bude technicky možné.  </w:t>
      </w:r>
    </w:p>
    <w:p w14:paraId="58219C0D" w14:textId="77777777" w:rsidR="0020396E" w:rsidRPr="00B352C3" w:rsidRDefault="0020396E" w:rsidP="0020396E">
      <w:pPr>
        <w:spacing w:before="120"/>
        <w:jc w:val="both"/>
        <w:rPr>
          <w:b/>
          <w:sz w:val="14"/>
          <w:szCs w:val="14"/>
          <w:lang w:val="sk-SK"/>
        </w:rPr>
      </w:pPr>
      <w:r w:rsidRPr="00B352C3">
        <w:rPr>
          <w:b/>
          <w:bCs/>
          <w:sz w:val="14"/>
          <w:szCs w:val="14"/>
          <w:lang w:val="sk-SK"/>
        </w:rPr>
        <w:t>Právo na opravu</w:t>
      </w:r>
      <w:r w:rsidRPr="00B352C3">
        <w:rPr>
          <w:b/>
          <w:sz w:val="14"/>
          <w:szCs w:val="14"/>
          <w:lang w:val="sk-SK"/>
        </w:rPr>
        <w:t> </w:t>
      </w:r>
    </w:p>
    <w:p w14:paraId="1C6C8BF8" w14:textId="77777777" w:rsidR="0020396E" w:rsidRPr="00B352C3" w:rsidRDefault="0020396E" w:rsidP="0020396E">
      <w:pPr>
        <w:jc w:val="both"/>
        <w:rPr>
          <w:bCs/>
          <w:sz w:val="14"/>
          <w:szCs w:val="14"/>
          <w:lang w:val="sk-SK"/>
        </w:rPr>
      </w:pPr>
      <w:r w:rsidRPr="00B352C3">
        <w:rPr>
          <w:bCs/>
          <w:sz w:val="14"/>
          <w:szCs w:val="14"/>
          <w:lang w:val="sk-SK"/>
        </w:rPr>
        <w:t>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 </w:t>
      </w:r>
    </w:p>
    <w:p w14:paraId="0B427C7E" w14:textId="77777777" w:rsidR="0020396E" w:rsidRPr="00B352C3" w:rsidRDefault="0020396E" w:rsidP="0020396E">
      <w:pPr>
        <w:spacing w:before="120"/>
        <w:jc w:val="both"/>
        <w:rPr>
          <w:b/>
          <w:sz w:val="14"/>
          <w:szCs w:val="14"/>
          <w:lang w:val="sk-SK"/>
        </w:rPr>
      </w:pPr>
      <w:r w:rsidRPr="00B352C3">
        <w:rPr>
          <w:b/>
          <w:bCs/>
          <w:sz w:val="14"/>
          <w:szCs w:val="14"/>
          <w:lang w:val="sk-SK"/>
        </w:rPr>
        <w:t>Právo na vymazanie</w:t>
      </w:r>
      <w:r w:rsidRPr="00B352C3">
        <w:rPr>
          <w:b/>
          <w:sz w:val="14"/>
          <w:szCs w:val="14"/>
          <w:lang w:val="sk-SK"/>
        </w:rPr>
        <w:t> </w:t>
      </w:r>
    </w:p>
    <w:p w14:paraId="10AEA79F" w14:textId="77777777" w:rsidR="0020396E" w:rsidRPr="00B352C3" w:rsidRDefault="0020396E" w:rsidP="0020396E">
      <w:pPr>
        <w:jc w:val="both"/>
        <w:rPr>
          <w:bCs/>
          <w:sz w:val="14"/>
          <w:szCs w:val="14"/>
          <w:lang w:val="sk-SK"/>
        </w:rPr>
      </w:pPr>
      <w:r w:rsidRPr="00B352C3">
        <w:rPr>
          <w:bCs/>
          <w:sz w:val="14"/>
          <w:szCs w:val="14"/>
          <w:lang w:val="sk-SK"/>
        </w:rPr>
        <w:t>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 </w:t>
      </w:r>
    </w:p>
    <w:p w14:paraId="17613AEF" w14:textId="77777777" w:rsidR="0020396E" w:rsidRPr="00B352C3" w:rsidRDefault="0020396E" w:rsidP="0020396E">
      <w:pPr>
        <w:spacing w:before="120"/>
        <w:jc w:val="both"/>
        <w:rPr>
          <w:b/>
          <w:sz w:val="14"/>
          <w:szCs w:val="14"/>
          <w:lang w:val="sk-SK"/>
        </w:rPr>
      </w:pPr>
      <w:r w:rsidRPr="00B352C3">
        <w:rPr>
          <w:b/>
          <w:bCs/>
          <w:sz w:val="14"/>
          <w:szCs w:val="14"/>
          <w:lang w:val="sk-SK"/>
        </w:rPr>
        <w:t>Právo na obmedzenie spracúvania</w:t>
      </w:r>
      <w:r w:rsidRPr="00B352C3">
        <w:rPr>
          <w:b/>
          <w:sz w:val="14"/>
          <w:szCs w:val="14"/>
          <w:lang w:val="sk-SK"/>
        </w:rPr>
        <w:t> </w:t>
      </w:r>
    </w:p>
    <w:p w14:paraId="081E90D5" w14:textId="77777777" w:rsidR="0020396E" w:rsidRPr="00B352C3" w:rsidRDefault="0020396E" w:rsidP="0020396E">
      <w:pPr>
        <w:jc w:val="both"/>
        <w:rPr>
          <w:bCs/>
          <w:sz w:val="14"/>
          <w:szCs w:val="14"/>
          <w:lang w:val="sk-SK"/>
        </w:rPr>
      </w:pPr>
      <w:r w:rsidRPr="00B352C3">
        <w:rPr>
          <w:bCs/>
          <w:sz w:val="14"/>
          <w:szCs w:val="14"/>
          <w:lang w:val="sk-SK"/>
        </w:rPr>
        <w:t>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 </w:t>
      </w:r>
    </w:p>
    <w:p w14:paraId="17A70317" w14:textId="77777777" w:rsidR="0020396E" w:rsidRPr="00B352C3" w:rsidRDefault="0020396E" w:rsidP="0020396E">
      <w:pPr>
        <w:spacing w:before="120"/>
        <w:jc w:val="both"/>
        <w:rPr>
          <w:b/>
          <w:sz w:val="14"/>
          <w:szCs w:val="14"/>
          <w:lang w:val="sk-SK"/>
        </w:rPr>
      </w:pPr>
      <w:r w:rsidRPr="00B352C3">
        <w:rPr>
          <w:b/>
          <w:bCs/>
          <w:sz w:val="14"/>
          <w:szCs w:val="14"/>
          <w:lang w:val="sk-SK"/>
        </w:rPr>
        <w:t>Právo na prenosnosť údajov</w:t>
      </w:r>
      <w:r w:rsidRPr="00B352C3">
        <w:rPr>
          <w:b/>
          <w:sz w:val="14"/>
          <w:szCs w:val="14"/>
          <w:lang w:val="sk-SK"/>
        </w:rPr>
        <w:t> </w:t>
      </w:r>
    </w:p>
    <w:p w14:paraId="7D2E364F" w14:textId="77777777" w:rsidR="0020396E" w:rsidRPr="00B352C3" w:rsidRDefault="0020396E" w:rsidP="0020396E">
      <w:pPr>
        <w:jc w:val="both"/>
        <w:rPr>
          <w:bCs/>
          <w:sz w:val="14"/>
          <w:szCs w:val="14"/>
          <w:lang w:val="sk-SK"/>
        </w:rPr>
      </w:pPr>
      <w:r w:rsidRPr="00B352C3">
        <w:rPr>
          <w:bCs/>
          <w:sz w:val="14"/>
          <w:szCs w:val="14"/>
          <w:lang w:val="sk-SK"/>
        </w:rPr>
        <w:t>Za určitých okolností máte právo požiadať nás o prenos osobných údajov, ktoré ste nám poskytli, na inú tretiu stranu podľa Vášho výberu. Právo na prenosnosť sa však týka len osobných údajov, ktoré sme od Vás získali na základe súhlasu alebo na základe zmluvy, ktorej ste jednou zo zmluvných strán. </w:t>
      </w:r>
    </w:p>
    <w:p w14:paraId="70E6744D" w14:textId="77777777" w:rsidR="0020396E" w:rsidRPr="00B352C3" w:rsidRDefault="0020396E" w:rsidP="0020396E">
      <w:pPr>
        <w:spacing w:before="120"/>
        <w:jc w:val="both"/>
        <w:rPr>
          <w:b/>
          <w:sz w:val="14"/>
          <w:szCs w:val="14"/>
          <w:lang w:val="sk-SK"/>
        </w:rPr>
      </w:pPr>
      <w:r w:rsidRPr="00B352C3">
        <w:rPr>
          <w:b/>
          <w:bCs/>
          <w:sz w:val="14"/>
          <w:szCs w:val="14"/>
          <w:lang w:val="sk-SK"/>
        </w:rPr>
        <w:t>Právo  namietať</w:t>
      </w:r>
      <w:r w:rsidRPr="00B352C3">
        <w:rPr>
          <w:b/>
          <w:sz w:val="14"/>
          <w:szCs w:val="14"/>
          <w:lang w:val="sk-SK"/>
        </w:rPr>
        <w:t> </w:t>
      </w:r>
    </w:p>
    <w:p w14:paraId="540894B3" w14:textId="77777777" w:rsidR="0020396E" w:rsidRPr="00B352C3" w:rsidRDefault="0020396E" w:rsidP="0020396E">
      <w:pPr>
        <w:jc w:val="both"/>
        <w:rPr>
          <w:bCs/>
          <w:sz w:val="14"/>
          <w:szCs w:val="14"/>
          <w:lang w:val="sk-SK"/>
        </w:rPr>
      </w:pPr>
      <w:r w:rsidRPr="00B352C3">
        <w:rPr>
          <w:bCs/>
          <w:sz w:val="14"/>
          <w:szCs w:val="14"/>
          <w:lang w:val="sk-SK"/>
        </w:rPr>
        <w:t>Máte právo namietať voči spracúvaniu údajov, ktoré je založené na našich legitímnych a oprávnených záujmoch. V prípade, ak nemáme presvedčivý legitímny oprávnený dôvod na spracúvanie a Vy podáte námietku, nebudeme Vaše osobné údaje ďalej spracúvať.   </w:t>
      </w:r>
    </w:p>
    <w:p w14:paraId="683D7210" w14:textId="77777777" w:rsidR="0020396E" w:rsidRPr="00B352C3" w:rsidRDefault="0020396E" w:rsidP="0020396E">
      <w:pPr>
        <w:spacing w:before="120"/>
        <w:jc w:val="both"/>
        <w:rPr>
          <w:b/>
          <w:sz w:val="14"/>
          <w:szCs w:val="14"/>
          <w:lang w:val="sk-SK"/>
        </w:rPr>
      </w:pPr>
      <w:r w:rsidRPr="00B352C3">
        <w:rPr>
          <w:b/>
          <w:bCs/>
          <w:sz w:val="14"/>
          <w:szCs w:val="14"/>
          <w:lang w:val="sk-SK"/>
        </w:rPr>
        <w:t>Právo podať sťažnosť</w:t>
      </w:r>
      <w:r w:rsidRPr="00B352C3">
        <w:rPr>
          <w:b/>
          <w:sz w:val="14"/>
          <w:szCs w:val="14"/>
          <w:lang w:val="sk-SK"/>
        </w:rPr>
        <w:t> </w:t>
      </w:r>
    </w:p>
    <w:p w14:paraId="184DC441" w14:textId="77777777" w:rsidR="0020396E" w:rsidRPr="00B352C3" w:rsidRDefault="0020396E" w:rsidP="0020396E">
      <w:pPr>
        <w:jc w:val="both"/>
        <w:rPr>
          <w:bCs/>
          <w:sz w:val="14"/>
          <w:szCs w:val="14"/>
          <w:lang w:val="sk-SK"/>
        </w:rPr>
      </w:pPr>
      <w:r w:rsidRPr="00B352C3">
        <w:rPr>
          <w:sz w:val="14"/>
          <w:szCs w:val="14"/>
          <w:lang w:val="sk-SK"/>
        </w:rPr>
        <w:t>Ak chcete podať sťažnosť na spôsob, akým sú Vaše osobné údaje spracúvané, vrátane uplatnenia vyššie uvedených práv, môžete sa obrátiť na našu zodpovednú osobu. Všetky Vaše podnety a sťažnosti riadne preveríme.</w:t>
      </w:r>
      <w:r w:rsidRPr="00B352C3">
        <w:rPr>
          <w:bCs/>
          <w:sz w:val="14"/>
          <w:szCs w:val="14"/>
          <w:lang w:val="sk-SK"/>
        </w:rPr>
        <w:t>    </w:t>
      </w:r>
    </w:p>
    <w:p w14:paraId="7A6EAF6D" w14:textId="77777777" w:rsidR="0020396E" w:rsidRPr="00B352C3" w:rsidRDefault="0020396E" w:rsidP="0020396E">
      <w:pPr>
        <w:pStyle w:val="Normlnywebov"/>
        <w:shd w:val="clear" w:color="auto" w:fill="FFFFFF"/>
        <w:spacing w:before="120" w:beforeAutospacing="0" w:after="0" w:afterAutospacing="0"/>
        <w:jc w:val="both"/>
        <w:rPr>
          <w:color w:val="000000"/>
          <w:sz w:val="14"/>
          <w:szCs w:val="14"/>
        </w:rPr>
      </w:pPr>
      <w:r w:rsidRPr="00B352C3">
        <w:rPr>
          <w:sz w:val="14"/>
          <w:szCs w:val="14"/>
        </w:rPr>
        <w:t xml:space="preserve">Ak nie ste spokojný s našou odpoveďou, alebo sa domnievate, že Vaše osobné údaje spracúvame nespravodlivo alebo nezákonne, môžete podať sťažnosť na dozorný orgán, ktorým je Úrad na ochranu osobných údajov Slovenskej republiky,  </w:t>
      </w:r>
      <w:hyperlink r:id="rId8" w:history="1">
        <w:r w:rsidRPr="00B352C3">
          <w:rPr>
            <w:rStyle w:val="Hypertextovprepojenie"/>
            <w:sz w:val="14"/>
            <w:szCs w:val="14"/>
          </w:rPr>
          <w:t>https://dataprotection.gov.sk</w:t>
        </w:r>
      </w:hyperlink>
      <w:r w:rsidRPr="00B352C3">
        <w:rPr>
          <w:sz w:val="14"/>
          <w:szCs w:val="14"/>
        </w:rPr>
        <w:t xml:space="preserve">, </w:t>
      </w:r>
      <w:r w:rsidRPr="00B352C3">
        <w:rPr>
          <w:color w:val="000000"/>
          <w:sz w:val="14"/>
          <w:szCs w:val="14"/>
        </w:rPr>
        <w:t xml:space="preserve">Hraničná 12, 820 07 Bratislava 27;  tel. číslo: +421 /2/ 3231 3214; E-mail: </w:t>
      </w:r>
      <w:hyperlink r:id="rId9" w:history="1">
        <w:r w:rsidRPr="00B352C3">
          <w:rPr>
            <w:rStyle w:val="Hypertextovprepojenie"/>
            <w:sz w:val="14"/>
            <w:szCs w:val="14"/>
          </w:rPr>
          <w:t>statny.dozor@pdp.gov.sk</w:t>
        </w:r>
      </w:hyperlink>
      <w:r w:rsidRPr="00B352C3">
        <w:rPr>
          <w:color w:val="000000"/>
          <w:sz w:val="14"/>
          <w:szCs w:val="14"/>
        </w:rPr>
        <w:t>.</w:t>
      </w:r>
    </w:p>
    <w:p w14:paraId="10FD8CA8" w14:textId="77777777" w:rsidR="00B352C3" w:rsidRPr="00B352C3" w:rsidRDefault="00B352C3" w:rsidP="00B352C3">
      <w:pPr>
        <w:rPr>
          <w:bCs/>
          <w:sz w:val="14"/>
          <w:szCs w:val="14"/>
          <w:lang w:val="sk-SK"/>
        </w:rPr>
      </w:pPr>
    </w:p>
    <w:p w14:paraId="4450F735" w14:textId="55C8BCBD" w:rsidR="00AE1C54" w:rsidRPr="00B352C3" w:rsidRDefault="0020396E" w:rsidP="00B352C3">
      <w:pPr>
        <w:rPr>
          <w:sz w:val="20"/>
          <w:szCs w:val="20"/>
          <w:lang w:val="sk-SK"/>
        </w:rPr>
      </w:pPr>
      <w:r w:rsidRPr="00B352C3">
        <w:rPr>
          <w:bCs/>
          <w:sz w:val="14"/>
          <w:szCs w:val="14"/>
          <w:lang w:val="sk-SK"/>
        </w:rPr>
        <w:t>V prípade akýchkoľvek otázok, týkajúcich sa spracúvania Vašich osobných údajov nás môžete kontaktovať prostredníctvom našej Z</w:t>
      </w:r>
    </w:p>
    <w:sectPr w:rsidR="00AE1C54" w:rsidRPr="00B352C3" w:rsidSect="0089653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A44313" w14:textId="77777777" w:rsidR="00B4608C" w:rsidRDefault="00B4608C" w:rsidP="00822B78">
      <w:r>
        <w:separator/>
      </w:r>
    </w:p>
  </w:endnote>
  <w:endnote w:type="continuationSeparator" w:id="0">
    <w:p w14:paraId="0DFFBE6D" w14:textId="77777777" w:rsidR="00B4608C" w:rsidRDefault="00B4608C" w:rsidP="00822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ED121" w14:textId="77777777" w:rsidR="00B4608C" w:rsidRDefault="00B4608C" w:rsidP="00822B78">
      <w:r>
        <w:separator/>
      </w:r>
    </w:p>
  </w:footnote>
  <w:footnote w:type="continuationSeparator" w:id="0">
    <w:p w14:paraId="50C251A9" w14:textId="77777777" w:rsidR="00B4608C" w:rsidRDefault="00B4608C" w:rsidP="00822B78">
      <w:r>
        <w:continuationSeparator/>
      </w:r>
    </w:p>
  </w:footnote>
  <w:footnote w:id="1">
    <w:p w14:paraId="3F5F5A45" w14:textId="77777777" w:rsidR="00822B78" w:rsidRPr="00822B78" w:rsidRDefault="00822B78" w:rsidP="00822B78">
      <w:pPr>
        <w:pStyle w:val="l17"/>
        <w:rPr>
          <w:rFonts w:ascii="Arial Narrow" w:hAnsi="Arial Narrow"/>
          <w:i/>
          <w:sz w:val="18"/>
          <w:szCs w:val="18"/>
        </w:rPr>
      </w:pPr>
      <w:r>
        <w:rPr>
          <w:rStyle w:val="Odkaznapoznmkupodiarou"/>
        </w:rPr>
        <w:footnoteRef/>
      </w:r>
      <w:r>
        <w:t xml:space="preserve"> </w:t>
      </w:r>
      <w:r w:rsidRPr="00822B78">
        <w:rPr>
          <w:i/>
          <w:sz w:val="18"/>
          <w:szCs w:val="18"/>
        </w:rPr>
        <w:t>V zmysle Nariadenia Európskeho parlamentu a Rady ÉU 2016/679 z 27. apríla 2016</w:t>
      </w:r>
      <w:r w:rsidRPr="00822B78">
        <w:rPr>
          <w:i/>
          <w:sz w:val="18"/>
          <w:szCs w:val="18"/>
          <w:shd w:val="clear" w:color="auto" w:fill="FFFFFF"/>
        </w:rPr>
        <w:t xml:space="preserve"> o ochrane fyzických osôb pri spracúvaní osobných údajov a o voľnom pohybe takýchto údajov</w:t>
      </w:r>
      <w:r w:rsidRPr="00822B78">
        <w:rPr>
          <w:i/>
          <w:sz w:val="18"/>
          <w:szCs w:val="18"/>
        </w:rPr>
        <w:t xml:space="preserve"> Dotknutá osoba má právo kedykoľvek odvolať súhlas so spracovaním osobných údajov, ktoré sa jej týkajú. Odvolanie súhlasu nemá vplyv na zákonnosť spracúvania osobných údajov založenom na súhlase pred jeho odvolaním; pred poskytnutím súhlasu musí byť dotknutá osoba o tejto skutočnosti informovaná. Dotknutá osoba môže súhlas odvolať rovnakým spôsobom akým súhlas udelila</w:t>
      </w:r>
    </w:p>
  </w:footnote>
  <w:footnote w:id="2">
    <w:p w14:paraId="37B43BD8" w14:textId="77777777" w:rsidR="0020396E" w:rsidRPr="00AD339A" w:rsidRDefault="0020396E" w:rsidP="0020396E">
      <w:pPr>
        <w:pStyle w:val="Textpoznmkypodiarou"/>
        <w:ind w:left="142" w:hanging="142"/>
        <w:rPr>
          <w:sz w:val="12"/>
          <w:szCs w:val="12"/>
        </w:rPr>
      </w:pPr>
      <w:r w:rsidRPr="00AD339A">
        <w:rPr>
          <w:rStyle w:val="Odkaznapoznmkupodiarou"/>
          <w:sz w:val="12"/>
          <w:szCs w:val="12"/>
        </w:rPr>
        <w:footnoteRef/>
      </w:r>
      <w:r w:rsidRPr="00AD339A">
        <w:rPr>
          <w:sz w:val="12"/>
          <w:szCs w:val="12"/>
        </w:rPr>
        <w:t xml:space="preserve"> </w:t>
      </w:r>
      <w:r>
        <w:rPr>
          <w:sz w:val="12"/>
          <w:szCs w:val="12"/>
        </w:rPr>
        <w:tab/>
      </w:r>
      <w:r w:rsidRPr="00AD339A">
        <w:rPr>
          <w:rFonts w:ascii="Times New Roman" w:hAnsi="Times New Roman" w:cs="Times New Roman"/>
          <w:sz w:val="12"/>
          <w:szCs w:val="12"/>
        </w:rPr>
        <w:t>Nariadenie Európskeho parlamentu a Rady (EÚ) 2016/679 z 27. apríla 2016 o ochrane fyzických osôb pri spracúvaní osobných údajov a o voľnom pohybe takýchto údajov, ktorým sa zrušuje smernica 95/46/ES (všeobecné nariadenie o ochrane údajov).</w:t>
      </w:r>
    </w:p>
  </w:footnote>
  <w:footnote w:id="3">
    <w:p w14:paraId="1868A909" w14:textId="77777777" w:rsidR="0020396E" w:rsidRPr="00AD339A" w:rsidRDefault="0020396E" w:rsidP="0020396E">
      <w:pPr>
        <w:pStyle w:val="Textpoznmkypodiarou"/>
        <w:ind w:left="142" w:hanging="142"/>
        <w:rPr>
          <w:sz w:val="12"/>
          <w:szCs w:val="12"/>
        </w:rPr>
      </w:pPr>
      <w:r w:rsidRPr="00AD339A">
        <w:rPr>
          <w:rStyle w:val="Odkaznapoznmkupodiarou"/>
          <w:sz w:val="12"/>
          <w:szCs w:val="12"/>
        </w:rPr>
        <w:footnoteRef/>
      </w:r>
      <w:r w:rsidRPr="00AD339A">
        <w:rPr>
          <w:sz w:val="12"/>
          <w:szCs w:val="12"/>
        </w:rPr>
        <w:t xml:space="preserve"> </w:t>
      </w:r>
      <w:r>
        <w:rPr>
          <w:sz w:val="12"/>
          <w:szCs w:val="12"/>
        </w:rPr>
        <w:tab/>
      </w:r>
      <w:r w:rsidRPr="00AD339A">
        <w:rPr>
          <w:rFonts w:ascii="Times New Roman" w:hAnsi="Times New Roman" w:cs="Times New Roman"/>
          <w:sz w:val="12"/>
          <w:szCs w:val="12"/>
        </w:rPr>
        <w:t>Zákon č. 18/2018 Z. z. o ochrane osobných údajov.</w:t>
      </w:r>
    </w:p>
  </w:footnote>
  <w:footnote w:id="4">
    <w:p w14:paraId="02298767" w14:textId="77777777" w:rsidR="0020396E" w:rsidRPr="00AD339A" w:rsidRDefault="0020396E" w:rsidP="0020396E">
      <w:pPr>
        <w:pStyle w:val="Textpoznmkypodiarou"/>
        <w:ind w:left="142" w:hanging="142"/>
        <w:rPr>
          <w:sz w:val="12"/>
          <w:szCs w:val="12"/>
        </w:rPr>
      </w:pPr>
      <w:r w:rsidRPr="00AD339A">
        <w:rPr>
          <w:rStyle w:val="Odkaznapoznmkupodiarou"/>
          <w:sz w:val="12"/>
          <w:szCs w:val="12"/>
        </w:rPr>
        <w:footnoteRef/>
      </w:r>
      <w:r w:rsidRPr="00AD339A">
        <w:rPr>
          <w:rFonts w:ascii="Times New Roman" w:hAnsi="Times New Roman" w:cs="Times New Roman"/>
          <w:sz w:val="12"/>
          <w:szCs w:val="12"/>
        </w:rPr>
        <w:t xml:space="preserve"> </w:t>
      </w:r>
      <w:r>
        <w:rPr>
          <w:rFonts w:ascii="Times New Roman" w:hAnsi="Times New Roman" w:cs="Times New Roman"/>
          <w:sz w:val="12"/>
          <w:szCs w:val="12"/>
        </w:rPr>
        <w:tab/>
      </w:r>
      <w:r w:rsidRPr="00AD339A">
        <w:rPr>
          <w:rFonts w:ascii="Times New Roman" w:hAnsi="Times New Roman" w:cs="Times New Roman"/>
          <w:sz w:val="12"/>
          <w:szCs w:val="12"/>
        </w:rPr>
        <w:t>Napríklad Zákon č. 171/1993 Z. z. o Policajnom zbore; zákon č. 18/2018 Z. z. o ochrane osobných údajov.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28626E"/>
    <w:multiLevelType w:val="hybridMultilevel"/>
    <w:tmpl w:val="E3E6767E"/>
    <w:lvl w:ilvl="0" w:tplc="9EC0B6BC">
      <w:start w:val="1"/>
      <w:numFmt w:val="decimal"/>
      <w:lvlText w:val="%1."/>
      <w:lvlJc w:val="left"/>
      <w:pPr>
        <w:ind w:left="2992" w:hanging="360"/>
      </w:pPr>
      <w:rPr>
        <w:rFonts w:hint="default"/>
        <w:b w:val="0"/>
        <w:sz w:val="20"/>
        <w:szCs w:val="20"/>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1D9"/>
    <w:rsid w:val="000518E6"/>
    <w:rsid w:val="000643FC"/>
    <w:rsid w:val="00067A09"/>
    <w:rsid w:val="000A22C3"/>
    <w:rsid w:val="001239D8"/>
    <w:rsid w:val="00145D24"/>
    <w:rsid w:val="00150E6D"/>
    <w:rsid w:val="00176BAA"/>
    <w:rsid w:val="00181C2F"/>
    <w:rsid w:val="001D4F79"/>
    <w:rsid w:val="0020396E"/>
    <w:rsid w:val="00205979"/>
    <w:rsid w:val="00207168"/>
    <w:rsid w:val="0024446D"/>
    <w:rsid w:val="00291AC8"/>
    <w:rsid w:val="002D299C"/>
    <w:rsid w:val="003C4A5F"/>
    <w:rsid w:val="003E3450"/>
    <w:rsid w:val="004B1841"/>
    <w:rsid w:val="004B1CAA"/>
    <w:rsid w:val="004B7B2D"/>
    <w:rsid w:val="004C2A49"/>
    <w:rsid w:val="004F7748"/>
    <w:rsid w:val="00545A4D"/>
    <w:rsid w:val="00566DF6"/>
    <w:rsid w:val="0060078F"/>
    <w:rsid w:val="0062350B"/>
    <w:rsid w:val="00660EBD"/>
    <w:rsid w:val="00674509"/>
    <w:rsid w:val="00687E31"/>
    <w:rsid w:val="00690718"/>
    <w:rsid w:val="006B6671"/>
    <w:rsid w:val="006F13B3"/>
    <w:rsid w:val="006F6511"/>
    <w:rsid w:val="007022F0"/>
    <w:rsid w:val="00713A2F"/>
    <w:rsid w:val="00721E8C"/>
    <w:rsid w:val="00743120"/>
    <w:rsid w:val="007B6B3E"/>
    <w:rsid w:val="007D6ADE"/>
    <w:rsid w:val="007E487E"/>
    <w:rsid w:val="007E67B9"/>
    <w:rsid w:val="00803A4E"/>
    <w:rsid w:val="00806DCA"/>
    <w:rsid w:val="0081378E"/>
    <w:rsid w:val="00822B78"/>
    <w:rsid w:val="00856C23"/>
    <w:rsid w:val="00896537"/>
    <w:rsid w:val="008A6ED7"/>
    <w:rsid w:val="00911523"/>
    <w:rsid w:val="00915475"/>
    <w:rsid w:val="00952764"/>
    <w:rsid w:val="00994315"/>
    <w:rsid w:val="009F683F"/>
    <w:rsid w:val="00A6780D"/>
    <w:rsid w:val="00AA36A9"/>
    <w:rsid w:val="00AC38E0"/>
    <w:rsid w:val="00AC476C"/>
    <w:rsid w:val="00AE1C54"/>
    <w:rsid w:val="00B05B5F"/>
    <w:rsid w:val="00B21414"/>
    <w:rsid w:val="00B24AF7"/>
    <w:rsid w:val="00B352C3"/>
    <w:rsid w:val="00B4608C"/>
    <w:rsid w:val="00BB53FE"/>
    <w:rsid w:val="00BD0094"/>
    <w:rsid w:val="00BF1779"/>
    <w:rsid w:val="00C20D8B"/>
    <w:rsid w:val="00C25D0C"/>
    <w:rsid w:val="00C61BD6"/>
    <w:rsid w:val="00C815EC"/>
    <w:rsid w:val="00C912F4"/>
    <w:rsid w:val="00C944E3"/>
    <w:rsid w:val="00C955FB"/>
    <w:rsid w:val="00CD0256"/>
    <w:rsid w:val="00CD1C5D"/>
    <w:rsid w:val="00D845E2"/>
    <w:rsid w:val="00D878D1"/>
    <w:rsid w:val="00DB0925"/>
    <w:rsid w:val="00DD2183"/>
    <w:rsid w:val="00E166B5"/>
    <w:rsid w:val="00E23804"/>
    <w:rsid w:val="00E3487D"/>
    <w:rsid w:val="00E41DAB"/>
    <w:rsid w:val="00E5608C"/>
    <w:rsid w:val="00E821D9"/>
    <w:rsid w:val="00ED3070"/>
    <w:rsid w:val="00EF4730"/>
    <w:rsid w:val="00F004FB"/>
    <w:rsid w:val="00F041D3"/>
    <w:rsid w:val="00F23FC4"/>
    <w:rsid w:val="00F35D2A"/>
    <w:rsid w:val="00F71AB7"/>
    <w:rsid w:val="00F8369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3C0E4"/>
  <w15:docId w15:val="{644C6503-8DDA-4678-A26C-727CC3AD3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821D9"/>
    <w:pPr>
      <w:jc w:val="left"/>
    </w:pPr>
    <w:rPr>
      <w:rFonts w:ascii="Times New Roman" w:eastAsia="Times New Roman" w:hAnsi="Times New Roman" w:cs="Times New Roman"/>
      <w:sz w:val="24"/>
      <w:szCs w:val="24"/>
      <w:lang w:val="en-US"/>
    </w:rPr>
  </w:style>
  <w:style w:type="paragraph" w:styleId="Nadpis1">
    <w:name w:val="heading 1"/>
    <w:basedOn w:val="Normlny"/>
    <w:next w:val="Normlny"/>
    <w:link w:val="Nadpis1Char"/>
    <w:qFormat/>
    <w:rsid w:val="00E821D9"/>
    <w:pPr>
      <w:keepNext/>
      <w:outlineLvl w:val="0"/>
    </w:pPr>
    <w:rPr>
      <w:b/>
      <w:bCs/>
      <w:i/>
      <w:iCs/>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E821D9"/>
    <w:rPr>
      <w:rFonts w:ascii="Times New Roman" w:eastAsia="Times New Roman" w:hAnsi="Times New Roman" w:cs="Times New Roman"/>
      <w:b/>
      <w:bCs/>
      <w:i/>
      <w:iCs/>
      <w:sz w:val="24"/>
      <w:szCs w:val="24"/>
    </w:rPr>
  </w:style>
  <w:style w:type="paragraph" w:styleId="Zkladntext">
    <w:name w:val="Body Text"/>
    <w:basedOn w:val="Normlny"/>
    <w:link w:val="ZkladntextChar"/>
    <w:rsid w:val="00E821D9"/>
    <w:pPr>
      <w:jc w:val="both"/>
    </w:pPr>
    <w:rPr>
      <w:rFonts w:ascii="Verdana" w:hAnsi="Verdana"/>
      <w:color w:val="000000"/>
      <w:szCs w:val="17"/>
    </w:rPr>
  </w:style>
  <w:style w:type="character" w:customStyle="1" w:styleId="ZkladntextChar">
    <w:name w:val="Základný text Char"/>
    <w:basedOn w:val="Predvolenpsmoodseku"/>
    <w:link w:val="Zkladntext"/>
    <w:rsid w:val="00E821D9"/>
    <w:rPr>
      <w:rFonts w:ascii="Verdana" w:eastAsia="Times New Roman" w:hAnsi="Verdana" w:cs="Times New Roman"/>
      <w:color w:val="000000"/>
      <w:sz w:val="24"/>
      <w:szCs w:val="17"/>
      <w:lang w:val="en-US"/>
    </w:rPr>
  </w:style>
  <w:style w:type="paragraph" w:styleId="Normlnywebov">
    <w:name w:val="Normal (Web)"/>
    <w:basedOn w:val="Normlny"/>
    <w:unhideWhenUsed/>
    <w:rsid w:val="00E821D9"/>
    <w:pPr>
      <w:spacing w:before="100" w:beforeAutospacing="1" w:after="100" w:afterAutospacing="1"/>
    </w:pPr>
    <w:rPr>
      <w:lang w:val="sk-SK" w:eastAsia="sk-SK"/>
    </w:rPr>
  </w:style>
  <w:style w:type="character" w:styleId="Odkaznakomentr">
    <w:name w:val="annotation reference"/>
    <w:basedOn w:val="Predvolenpsmoodseku"/>
    <w:uiPriority w:val="99"/>
    <w:semiHidden/>
    <w:unhideWhenUsed/>
    <w:rsid w:val="001D4F79"/>
    <w:rPr>
      <w:sz w:val="16"/>
      <w:szCs w:val="16"/>
    </w:rPr>
  </w:style>
  <w:style w:type="paragraph" w:styleId="Textkomentra">
    <w:name w:val="annotation text"/>
    <w:basedOn w:val="Normlny"/>
    <w:link w:val="TextkomentraChar"/>
    <w:uiPriority w:val="99"/>
    <w:semiHidden/>
    <w:unhideWhenUsed/>
    <w:rsid w:val="001D4F79"/>
    <w:rPr>
      <w:sz w:val="20"/>
      <w:szCs w:val="20"/>
    </w:rPr>
  </w:style>
  <w:style w:type="character" w:customStyle="1" w:styleId="TextkomentraChar">
    <w:name w:val="Text komentára Char"/>
    <w:basedOn w:val="Predvolenpsmoodseku"/>
    <w:link w:val="Textkomentra"/>
    <w:uiPriority w:val="99"/>
    <w:semiHidden/>
    <w:rsid w:val="001D4F79"/>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1D4F79"/>
    <w:rPr>
      <w:b/>
      <w:bCs/>
    </w:rPr>
  </w:style>
  <w:style w:type="character" w:customStyle="1" w:styleId="PredmetkomentraChar">
    <w:name w:val="Predmet komentára Char"/>
    <w:basedOn w:val="TextkomentraChar"/>
    <w:link w:val="Predmetkomentra"/>
    <w:uiPriority w:val="99"/>
    <w:semiHidden/>
    <w:rsid w:val="001D4F79"/>
    <w:rPr>
      <w:rFonts w:ascii="Times New Roman" w:eastAsia="Times New Roman" w:hAnsi="Times New Roman" w:cs="Times New Roman"/>
      <w:b/>
      <w:bCs/>
      <w:sz w:val="20"/>
      <w:szCs w:val="20"/>
      <w:lang w:val="en-US"/>
    </w:rPr>
  </w:style>
  <w:style w:type="paragraph" w:styleId="Revzia">
    <w:name w:val="Revision"/>
    <w:hidden/>
    <w:uiPriority w:val="99"/>
    <w:semiHidden/>
    <w:rsid w:val="001D4F79"/>
    <w:pPr>
      <w:jc w:val="left"/>
    </w:pPr>
    <w:rPr>
      <w:rFonts w:ascii="Times New Roman" w:eastAsia="Times New Roman" w:hAnsi="Times New Roman" w:cs="Times New Roman"/>
      <w:sz w:val="24"/>
      <w:szCs w:val="24"/>
      <w:lang w:val="en-US"/>
    </w:rPr>
  </w:style>
  <w:style w:type="paragraph" w:styleId="Textbubliny">
    <w:name w:val="Balloon Text"/>
    <w:basedOn w:val="Normlny"/>
    <w:link w:val="TextbublinyChar"/>
    <w:uiPriority w:val="99"/>
    <w:semiHidden/>
    <w:unhideWhenUsed/>
    <w:rsid w:val="001D4F79"/>
    <w:rPr>
      <w:rFonts w:ascii="Tahoma" w:hAnsi="Tahoma" w:cs="Tahoma"/>
      <w:sz w:val="16"/>
      <w:szCs w:val="16"/>
    </w:rPr>
  </w:style>
  <w:style w:type="character" w:customStyle="1" w:styleId="TextbublinyChar">
    <w:name w:val="Text bubliny Char"/>
    <w:basedOn w:val="Predvolenpsmoodseku"/>
    <w:link w:val="Textbubliny"/>
    <w:uiPriority w:val="99"/>
    <w:semiHidden/>
    <w:rsid w:val="001D4F79"/>
    <w:rPr>
      <w:rFonts w:ascii="Tahoma" w:eastAsia="Times New Roman" w:hAnsi="Tahoma" w:cs="Tahoma"/>
      <w:sz w:val="16"/>
      <w:szCs w:val="16"/>
      <w:lang w:val="en-US"/>
    </w:rPr>
  </w:style>
  <w:style w:type="paragraph" w:styleId="Odsekzoznamu">
    <w:name w:val="List Paragraph"/>
    <w:basedOn w:val="Normlny"/>
    <w:uiPriority w:val="34"/>
    <w:qFormat/>
    <w:rsid w:val="00822B78"/>
    <w:pPr>
      <w:spacing w:line="210" w:lineRule="exact"/>
      <w:ind w:left="720"/>
      <w:contextualSpacing/>
      <w:jc w:val="both"/>
    </w:pPr>
    <w:rPr>
      <w:rFonts w:ascii="Arial" w:eastAsia="Calibri" w:hAnsi="Arial" w:cs="Arial"/>
      <w:bCs/>
      <w:color w:val="000000"/>
      <w:spacing w:val="4"/>
      <w:lang w:val="sk-SK"/>
    </w:rPr>
  </w:style>
  <w:style w:type="paragraph" w:styleId="Bezriadkovania">
    <w:name w:val="No Spacing"/>
    <w:uiPriority w:val="1"/>
    <w:qFormat/>
    <w:rsid w:val="00822B78"/>
    <w:pPr>
      <w:jc w:val="both"/>
    </w:pPr>
    <w:rPr>
      <w:rFonts w:ascii="Arial" w:eastAsia="Calibri" w:hAnsi="Arial" w:cs="Arial"/>
      <w:bCs/>
      <w:color w:val="000000"/>
      <w:spacing w:val="4"/>
      <w:sz w:val="24"/>
      <w:szCs w:val="24"/>
    </w:rPr>
  </w:style>
  <w:style w:type="character" w:styleId="Odkaznapoznmkupodiarou">
    <w:name w:val="footnote reference"/>
    <w:uiPriority w:val="99"/>
    <w:semiHidden/>
    <w:unhideWhenUsed/>
    <w:rsid w:val="00822B78"/>
    <w:rPr>
      <w:vertAlign w:val="superscript"/>
    </w:rPr>
  </w:style>
  <w:style w:type="paragraph" w:customStyle="1" w:styleId="l17">
    <w:name w:val="l17"/>
    <w:basedOn w:val="Normlny"/>
    <w:rsid w:val="00822B78"/>
    <w:pPr>
      <w:jc w:val="both"/>
    </w:pPr>
    <w:rPr>
      <w:lang w:val="sk-SK" w:eastAsia="sk-SK"/>
    </w:rPr>
  </w:style>
  <w:style w:type="paragraph" w:styleId="Textpoznmkypodiarou">
    <w:name w:val="footnote text"/>
    <w:basedOn w:val="Normlny"/>
    <w:link w:val="TextpoznmkypodiarouChar"/>
    <w:uiPriority w:val="99"/>
    <w:semiHidden/>
    <w:unhideWhenUsed/>
    <w:rsid w:val="00AE1C54"/>
    <w:rPr>
      <w:rFonts w:asciiTheme="minorHAnsi" w:eastAsiaTheme="minorHAnsi" w:hAnsiTheme="minorHAnsi" w:cstheme="minorBidi"/>
      <w:sz w:val="20"/>
      <w:szCs w:val="20"/>
      <w:lang w:val="sk-SK"/>
    </w:rPr>
  </w:style>
  <w:style w:type="character" w:customStyle="1" w:styleId="TextpoznmkypodiarouChar">
    <w:name w:val="Text poznámky pod čiarou Char"/>
    <w:basedOn w:val="Predvolenpsmoodseku"/>
    <w:link w:val="Textpoznmkypodiarou"/>
    <w:uiPriority w:val="99"/>
    <w:semiHidden/>
    <w:rsid w:val="00AE1C54"/>
    <w:rPr>
      <w:sz w:val="20"/>
      <w:szCs w:val="20"/>
    </w:rPr>
  </w:style>
  <w:style w:type="character" w:styleId="Hypertextovprepojenie">
    <w:name w:val="Hyperlink"/>
    <w:basedOn w:val="Predvolenpsmoodseku"/>
    <w:uiPriority w:val="99"/>
    <w:unhideWhenUsed/>
    <w:rsid w:val="00AE1C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954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tatny.dozor@pdp.gov.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3AD9CD-537A-4046-BD5A-802DFB611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1031</Words>
  <Characters>5879</Characters>
  <Application>Microsoft Office Word</Application>
  <DocSecurity>0</DocSecurity>
  <Lines>48</Lines>
  <Paragraphs>13</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uživateľ</dc:creator>
  <cp:keywords/>
  <dc:description/>
  <cp:lastModifiedBy>daniel.wojtovic@outlook.sk</cp:lastModifiedBy>
  <cp:revision>12</cp:revision>
  <cp:lastPrinted>2018-05-24T16:01:00Z</cp:lastPrinted>
  <dcterms:created xsi:type="dcterms:W3CDTF">2022-06-20T08:44:00Z</dcterms:created>
  <dcterms:modified xsi:type="dcterms:W3CDTF">2026-01-14T09:56:00Z</dcterms:modified>
</cp:coreProperties>
</file>